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439C" w14:textId="77777777" w:rsidR="00DC1780" w:rsidRPr="00C97DC5" w:rsidRDefault="00DC1780" w:rsidP="00DC1780">
      <w:pPr>
        <w:widowControl/>
        <w:suppressAutoHyphens/>
        <w:autoSpaceDN w:val="0"/>
        <w:spacing w:beforeLines="100" w:before="360" w:afterLines="50" w:after="180" w:line="320" w:lineRule="exact"/>
        <w:jc w:val="center"/>
        <w:textAlignment w:val="baseline"/>
        <w:rPr>
          <w:rFonts w:ascii="標楷體" w:eastAsia="標楷體" w:hAnsi="標楷體"/>
          <w:b/>
          <w:w w:val="95"/>
          <w:kern w:val="3"/>
          <w:sz w:val="32"/>
          <w:szCs w:val="32"/>
        </w:rPr>
      </w:pPr>
      <w:r w:rsidRPr="00C97DC5">
        <w:rPr>
          <w:rFonts w:ascii="標楷體" w:eastAsia="標楷體" w:hAnsi="標楷體" w:hint="eastAsia"/>
          <w:b/>
          <w:w w:val="95"/>
          <w:kern w:val="3"/>
          <w:sz w:val="32"/>
          <w:szCs w:val="32"/>
          <w:lang w:eastAsia="zh-HK"/>
        </w:rPr>
        <w:t>文藻外語</w:t>
      </w:r>
      <w:r w:rsidRPr="00C97DC5">
        <w:rPr>
          <w:rFonts w:ascii="標楷體" w:eastAsia="標楷體" w:hAnsi="標楷體" w:hint="eastAsia"/>
          <w:b/>
          <w:w w:val="95"/>
          <w:kern w:val="3"/>
          <w:sz w:val="32"/>
          <w:szCs w:val="32"/>
        </w:rPr>
        <w:t xml:space="preserve">大學 </w:t>
      </w:r>
      <w:r w:rsidRPr="00C97DC5">
        <w:rPr>
          <w:rFonts w:ascii="標楷體" w:eastAsia="標楷體" w:hAnsi="標楷體"/>
          <w:b/>
          <w:w w:val="95"/>
          <w:kern w:val="3"/>
          <w:sz w:val="32"/>
          <w:szCs w:val="32"/>
        </w:rPr>
        <w:t xml:space="preserve"> </w:t>
      </w:r>
      <w:r w:rsidRPr="00C97DC5">
        <w:rPr>
          <w:rFonts w:ascii="標楷體" w:eastAsia="標楷體" w:hAnsi="標楷體" w:hint="eastAsia"/>
          <w:b/>
          <w:w w:val="95"/>
          <w:kern w:val="3"/>
          <w:sz w:val="32"/>
          <w:szCs w:val="32"/>
        </w:rPr>
        <w:t xml:space="preserve">  學年度第 </w:t>
      </w:r>
      <w:r w:rsidRPr="00C97DC5">
        <w:rPr>
          <w:rFonts w:ascii="標楷體" w:eastAsia="標楷體" w:hAnsi="標楷體"/>
          <w:b/>
          <w:w w:val="95"/>
          <w:kern w:val="3"/>
          <w:sz w:val="32"/>
          <w:szCs w:val="32"/>
        </w:rPr>
        <w:t xml:space="preserve"> </w:t>
      </w:r>
      <w:r w:rsidRPr="00C97DC5">
        <w:rPr>
          <w:rFonts w:ascii="標楷體" w:eastAsia="標楷體" w:hAnsi="標楷體" w:hint="eastAsia"/>
          <w:b/>
          <w:w w:val="95"/>
          <w:kern w:val="3"/>
          <w:sz w:val="32"/>
          <w:szCs w:val="32"/>
        </w:rPr>
        <w:t>學期校外</w:t>
      </w:r>
      <w:r w:rsidRPr="00C97DC5">
        <w:rPr>
          <w:rFonts w:ascii="標楷體" w:eastAsia="標楷體" w:hAnsi="標楷體" w:hint="eastAsia"/>
          <w:b/>
          <w:w w:val="95"/>
          <w:kern w:val="3"/>
          <w:sz w:val="32"/>
          <w:szCs w:val="32"/>
          <w:lang w:eastAsia="zh-HK"/>
        </w:rPr>
        <w:t>教學</w:t>
      </w:r>
      <w:r w:rsidRPr="00C97DC5">
        <w:rPr>
          <w:rFonts w:ascii="標楷體" w:eastAsia="標楷體" w:hAnsi="標楷體" w:hint="eastAsia"/>
          <w:b/>
          <w:w w:val="95"/>
          <w:kern w:val="3"/>
          <w:sz w:val="32"/>
          <w:szCs w:val="32"/>
        </w:rPr>
        <w:t>申請表</w:t>
      </w:r>
    </w:p>
    <w:p w14:paraId="6200AA9C" w14:textId="77777777" w:rsidR="00DC1780" w:rsidRPr="00C97DC5" w:rsidRDefault="00DC1780" w:rsidP="00DC1780">
      <w:pPr>
        <w:widowControl/>
        <w:suppressAutoHyphens/>
        <w:autoSpaceDN w:val="0"/>
        <w:spacing w:beforeLines="15" w:before="54" w:afterLines="15" w:after="54" w:line="0" w:lineRule="atLeast"/>
        <w:jc w:val="right"/>
        <w:textAlignment w:val="baseline"/>
        <w:rPr>
          <w:rFonts w:ascii="標楷體" w:eastAsia="標楷體" w:hAnsi="標楷體"/>
          <w:kern w:val="3"/>
          <w:szCs w:val="40"/>
        </w:rPr>
      </w:pPr>
      <w:r w:rsidRPr="00C97DC5">
        <w:rPr>
          <w:rFonts w:ascii="標楷體" w:eastAsia="標楷體" w:hAnsi="標楷體" w:hint="eastAsia"/>
          <w:kern w:val="3"/>
          <w:szCs w:val="40"/>
        </w:rPr>
        <w:t>年    月    日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184"/>
        <w:gridCol w:w="898"/>
        <w:gridCol w:w="2489"/>
        <w:gridCol w:w="1104"/>
        <w:gridCol w:w="590"/>
        <w:gridCol w:w="2859"/>
      </w:tblGrid>
      <w:tr w:rsidR="00DC1780" w:rsidRPr="00C97DC5" w14:paraId="66935C6E" w14:textId="77777777" w:rsidTr="008337D3">
        <w:trPr>
          <w:trHeight w:val="703"/>
          <w:jc w:val="center"/>
        </w:trPr>
        <w:tc>
          <w:tcPr>
            <w:tcW w:w="11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4E9E1516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部別</w:t>
            </w:r>
          </w:p>
          <w:p w14:paraId="219BD4D8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學制</w:t>
            </w:r>
          </w:p>
        </w:tc>
        <w:tc>
          <w:tcPr>
            <w:tcW w:w="1184" w:type="dxa"/>
            <w:tcBorders>
              <w:top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32DD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□日間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部</w:t>
            </w:r>
          </w:p>
          <w:p w14:paraId="4A4944AA" w14:textId="77777777" w:rsidR="00DC1780" w:rsidRPr="00C97DC5" w:rsidRDefault="00DC1780" w:rsidP="008337D3">
            <w:pPr>
              <w:widowControl/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□進修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部</w:t>
            </w:r>
          </w:p>
        </w:tc>
        <w:tc>
          <w:tcPr>
            <w:tcW w:w="3387" w:type="dxa"/>
            <w:gridSpan w:val="2"/>
            <w:tcBorders>
              <w:top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1BAD" w14:textId="77777777" w:rsidR="00DC1780" w:rsidRPr="00C97DC5" w:rsidRDefault="00DC1780" w:rsidP="008337D3">
            <w:pPr>
              <w:widowControl/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Times New Roman"/>
                <w:kern w:val="3"/>
                <w:szCs w:val="24"/>
                <w:lang w:eastAsia="zh-HK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□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碩士班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 xml:space="preserve"> </w:t>
            </w:r>
            <w:proofErr w:type="gramStart"/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□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碩專</w:t>
            </w:r>
            <w:proofErr w:type="gramEnd"/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班</w:t>
            </w:r>
          </w:p>
          <w:p w14:paraId="521EA798" w14:textId="77777777" w:rsidR="00DC1780" w:rsidRPr="00C97DC5" w:rsidRDefault="00DC1780" w:rsidP="008337D3">
            <w:pPr>
              <w:widowControl/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□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日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二技 □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日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四技 □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日五專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□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 xml:space="preserve">進二技 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□</w:t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  <w:lang w:eastAsia="zh-HK"/>
              </w:rPr>
              <w:t>進四技</w:t>
            </w:r>
          </w:p>
        </w:tc>
        <w:tc>
          <w:tcPr>
            <w:tcW w:w="16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53D9" w14:textId="77777777" w:rsidR="00DC1780" w:rsidRPr="00C97DC5" w:rsidRDefault="00DC1780" w:rsidP="008337D3">
            <w:pPr>
              <w:widowControl/>
              <w:tabs>
                <w:tab w:val="left" w:pos="14400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Times New Roman"/>
                <w:spacing w:val="-14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spacing w:val="-14"/>
                <w:kern w:val="3"/>
                <w:szCs w:val="24"/>
                <w:lang w:eastAsia="zh-HK"/>
              </w:rPr>
              <w:t>開課班級</w:t>
            </w:r>
          </w:p>
        </w:tc>
        <w:tc>
          <w:tcPr>
            <w:tcW w:w="285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66D9FAB" w14:textId="77777777" w:rsidR="00DC1780" w:rsidRPr="00C97DC5" w:rsidRDefault="00DC1780" w:rsidP="008337D3">
            <w:pPr>
              <w:widowControl/>
              <w:tabs>
                <w:tab w:val="left" w:pos="14400"/>
              </w:tabs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</w:tr>
      <w:tr w:rsidR="00DC1780" w:rsidRPr="00C97DC5" w14:paraId="3BFB600C" w14:textId="77777777" w:rsidTr="008337D3">
        <w:trPr>
          <w:trHeight w:val="703"/>
          <w:jc w:val="center"/>
        </w:trPr>
        <w:tc>
          <w:tcPr>
            <w:tcW w:w="1180" w:type="dxa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3E4DC4CC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科目名稱</w:t>
            </w:r>
          </w:p>
        </w:tc>
        <w:tc>
          <w:tcPr>
            <w:tcW w:w="457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83A1F9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9B7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參加活動人數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14:paraId="28FDB4B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學生 :     人</w:t>
            </w:r>
          </w:p>
          <w:p w14:paraId="280AA8D3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教師 :     人</w:t>
            </w:r>
          </w:p>
        </w:tc>
      </w:tr>
      <w:tr w:rsidR="00DC1780" w:rsidRPr="00C97DC5" w14:paraId="496C5B90" w14:textId="77777777" w:rsidTr="008337D3">
        <w:trPr>
          <w:trHeight w:val="769"/>
          <w:jc w:val="center"/>
        </w:trPr>
        <w:tc>
          <w:tcPr>
            <w:tcW w:w="1180" w:type="dxa"/>
            <w:tcBorders>
              <w:left w:val="thinThickLargeGap" w:sz="24" w:space="0" w:color="auto"/>
            </w:tcBorders>
            <w:vAlign w:val="center"/>
          </w:tcPr>
          <w:p w14:paraId="35A08B72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授課教師</w:t>
            </w:r>
          </w:p>
        </w:tc>
        <w:tc>
          <w:tcPr>
            <w:tcW w:w="4571" w:type="dxa"/>
            <w:gridSpan w:val="3"/>
            <w:vAlign w:val="center"/>
          </w:tcPr>
          <w:p w14:paraId="6B125B25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3A3F8644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授課教師</w:t>
            </w:r>
          </w:p>
          <w:p w14:paraId="320EA0DE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手機號碼</w:t>
            </w:r>
          </w:p>
        </w:tc>
        <w:tc>
          <w:tcPr>
            <w:tcW w:w="2859" w:type="dxa"/>
            <w:tcBorders>
              <w:right w:val="thinThickLargeGap" w:sz="24" w:space="0" w:color="auto"/>
            </w:tcBorders>
            <w:vAlign w:val="bottom"/>
          </w:tcPr>
          <w:p w14:paraId="763E2708" w14:textId="77777777" w:rsidR="00DC1780" w:rsidRPr="00C97DC5" w:rsidRDefault="00DC1780" w:rsidP="008337D3">
            <w:pPr>
              <w:widowControl/>
              <w:suppressAutoHyphens/>
              <w:autoSpaceDN w:val="0"/>
              <w:spacing w:beforeLines="100" w:before="360" w:line="280" w:lineRule="exact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</w:tr>
      <w:tr w:rsidR="00DC1780" w:rsidRPr="00C97DC5" w14:paraId="3F1A1D37" w14:textId="77777777" w:rsidTr="008337D3">
        <w:trPr>
          <w:trHeight w:val="610"/>
          <w:jc w:val="center"/>
        </w:trPr>
        <w:tc>
          <w:tcPr>
            <w:tcW w:w="1180" w:type="dxa"/>
            <w:tcBorders>
              <w:left w:val="thinThickLargeGap" w:sz="24" w:space="0" w:color="auto"/>
            </w:tcBorders>
            <w:vAlign w:val="center"/>
          </w:tcPr>
          <w:p w14:paraId="5D016E50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原上課</w:t>
            </w:r>
          </w:p>
          <w:p w14:paraId="1AF1EC73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9124" w:type="dxa"/>
            <w:gridSpan w:val="6"/>
            <w:tcBorders>
              <w:right w:val="thinThickLargeGap" w:sz="24" w:space="0" w:color="auto"/>
            </w:tcBorders>
            <w:vAlign w:val="center"/>
          </w:tcPr>
          <w:p w14:paraId="4E08B525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ind w:firstLineChars="50" w:firstLine="120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 xml:space="preserve">      年        月        日  ( 星期      )　第       ～       節</w:t>
            </w:r>
          </w:p>
        </w:tc>
      </w:tr>
      <w:tr w:rsidR="00DC1780" w:rsidRPr="00C97DC5" w14:paraId="5DDE5278" w14:textId="77777777" w:rsidTr="008337D3">
        <w:trPr>
          <w:trHeight w:val="513"/>
          <w:jc w:val="center"/>
        </w:trPr>
        <w:tc>
          <w:tcPr>
            <w:tcW w:w="1180" w:type="dxa"/>
            <w:vMerge w:val="restart"/>
            <w:tcBorders>
              <w:left w:val="thinThickLargeGap" w:sz="24" w:space="0" w:color="auto"/>
            </w:tcBorders>
            <w:vAlign w:val="center"/>
          </w:tcPr>
          <w:p w14:paraId="67DF9979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參觀時間</w:t>
            </w:r>
          </w:p>
        </w:tc>
        <w:tc>
          <w:tcPr>
            <w:tcW w:w="9124" w:type="dxa"/>
            <w:gridSpan w:val="6"/>
            <w:tcBorders>
              <w:right w:val="thinThickLargeGap" w:sz="24" w:space="0" w:color="auto"/>
            </w:tcBorders>
            <w:vAlign w:val="center"/>
          </w:tcPr>
          <w:p w14:paraId="080FB6A3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 xml:space="preserve">       年        月        日  ( 星期      )</w:t>
            </w:r>
          </w:p>
        </w:tc>
      </w:tr>
      <w:tr w:rsidR="00DC1780" w:rsidRPr="00C97DC5" w14:paraId="4A7CCD9E" w14:textId="77777777" w:rsidTr="008337D3">
        <w:trPr>
          <w:trHeight w:val="555"/>
          <w:jc w:val="center"/>
        </w:trPr>
        <w:tc>
          <w:tcPr>
            <w:tcW w:w="1180" w:type="dxa"/>
            <w:vMerge/>
            <w:tcBorders>
              <w:left w:val="thinThickLargeGap" w:sz="24" w:space="0" w:color="auto"/>
            </w:tcBorders>
            <w:vAlign w:val="center"/>
          </w:tcPr>
          <w:p w14:paraId="350EBBD5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  <w:tc>
          <w:tcPr>
            <w:tcW w:w="4571" w:type="dxa"/>
            <w:gridSpan w:val="3"/>
            <w:tcBorders>
              <w:right w:val="single" w:sz="4" w:space="0" w:color="auto"/>
            </w:tcBorders>
            <w:vAlign w:val="center"/>
          </w:tcPr>
          <w:p w14:paraId="1148A5FC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預定出發時間：   午     時     分</w:t>
            </w:r>
          </w:p>
        </w:tc>
        <w:tc>
          <w:tcPr>
            <w:tcW w:w="4553" w:type="dxa"/>
            <w:gridSpan w:val="3"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14:paraId="2B147297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預定返校時間：    午      時     分</w:t>
            </w:r>
          </w:p>
        </w:tc>
      </w:tr>
      <w:tr w:rsidR="00DC1780" w:rsidRPr="00C97DC5" w14:paraId="12E1E69D" w14:textId="77777777" w:rsidTr="008337D3">
        <w:trPr>
          <w:trHeight w:val="679"/>
          <w:jc w:val="center"/>
        </w:trPr>
        <w:tc>
          <w:tcPr>
            <w:tcW w:w="1180" w:type="dxa"/>
            <w:tcBorders>
              <w:left w:val="thinThickLargeGap" w:sz="24" w:space="0" w:color="auto"/>
            </w:tcBorders>
            <w:vAlign w:val="center"/>
          </w:tcPr>
          <w:p w14:paraId="30E8FA2B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參觀單位名稱</w:t>
            </w:r>
          </w:p>
        </w:tc>
        <w:tc>
          <w:tcPr>
            <w:tcW w:w="4571" w:type="dxa"/>
            <w:gridSpan w:val="3"/>
            <w:vAlign w:val="center"/>
          </w:tcPr>
          <w:p w14:paraId="74D2204E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3C2E44A0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參觀單位</w:t>
            </w:r>
            <w:r w:rsidRPr="00C97DC5">
              <w:rPr>
                <w:rFonts w:ascii="標楷體" w:eastAsia="標楷體" w:hAnsi="Times New Roman"/>
                <w:kern w:val="3"/>
                <w:szCs w:val="24"/>
              </w:rPr>
              <w:br/>
            </w: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聯絡人及電話</w:t>
            </w:r>
          </w:p>
        </w:tc>
        <w:tc>
          <w:tcPr>
            <w:tcW w:w="2859" w:type="dxa"/>
            <w:tcBorders>
              <w:right w:val="thinThickLargeGap" w:sz="24" w:space="0" w:color="auto"/>
            </w:tcBorders>
            <w:vAlign w:val="center"/>
          </w:tcPr>
          <w:p w14:paraId="560B845E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</w:tr>
      <w:tr w:rsidR="00DC1780" w:rsidRPr="00C97DC5" w14:paraId="54DAF7F4" w14:textId="77777777" w:rsidTr="008337D3">
        <w:trPr>
          <w:trHeight w:val="679"/>
          <w:jc w:val="center"/>
        </w:trPr>
        <w:tc>
          <w:tcPr>
            <w:tcW w:w="1180" w:type="dxa"/>
            <w:tcBorders>
              <w:left w:val="thinThickLargeGap" w:sz="24" w:space="0" w:color="auto"/>
            </w:tcBorders>
            <w:vAlign w:val="center"/>
          </w:tcPr>
          <w:p w14:paraId="7F58CE0D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參觀單位地址</w:t>
            </w:r>
          </w:p>
        </w:tc>
        <w:tc>
          <w:tcPr>
            <w:tcW w:w="4571" w:type="dxa"/>
            <w:gridSpan w:val="3"/>
            <w:vAlign w:val="center"/>
          </w:tcPr>
          <w:p w14:paraId="0CE5D1B2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67AA4EA3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交通工具</w:t>
            </w:r>
          </w:p>
        </w:tc>
        <w:tc>
          <w:tcPr>
            <w:tcW w:w="2859" w:type="dxa"/>
            <w:tcBorders>
              <w:right w:val="thinThickLargeGap" w:sz="24" w:space="0" w:color="auto"/>
            </w:tcBorders>
            <w:vAlign w:val="center"/>
          </w:tcPr>
          <w:p w14:paraId="0B97AD2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</w:tr>
      <w:tr w:rsidR="00DC1780" w:rsidRPr="00C97DC5" w14:paraId="0A3689B7" w14:textId="77777777" w:rsidTr="008337D3">
        <w:trPr>
          <w:trHeight w:val="633"/>
          <w:jc w:val="center"/>
        </w:trPr>
        <w:tc>
          <w:tcPr>
            <w:tcW w:w="1180" w:type="dxa"/>
            <w:tcBorders>
              <w:left w:val="thinThickLargeGap" w:sz="24" w:space="0" w:color="auto"/>
            </w:tcBorders>
            <w:vAlign w:val="center"/>
          </w:tcPr>
          <w:p w14:paraId="6F67215B" w14:textId="77777777" w:rsidR="00DC1780" w:rsidRPr="00C97DC5" w:rsidRDefault="00DC1780" w:rsidP="008337D3">
            <w:pPr>
              <w:widowControl/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學生代表姓名</w:t>
            </w:r>
          </w:p>
        </w:tc>
        <w:tc>
          <w:tcPr>
            <w:tcW w:w="4571" w:type="dxa"/>
            <w:gridSpan w:val="3"/>
            <w:vAlign w:val="center"/>
          </w:tcPr>
          <w:p w14:paraId="6277987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2121098A" w14:textId="77777777" w:rsidR="00DC1780" w:rsidRPr="00C97DC5" w:rsidRDefault="00DC1780" w:rsidP="008337D3">
            <w:pPr>
              <w:widowControl/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學生電話</w:t>
            </w:r>
          </w:p>
        </w:tc>
        <w:tc>
          <w:tcPr>
            <w:tcW w:w="2859" w:type="dxa"/>
            <w:tcBorders>
              <w:right w:val="thinThickLargeGap" w:sz="24" w:space="0" w:color="auto"/>
            </w:tcBorders>
            <w:vAlign w:val="center"/>
          </w:tcPr>
          <w:p w14:paraId="0B77B3B9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</w:tr>
      <w:tr w:rsidR="00DC1780" w:rsidRPr="00C97DC5" w14:paraId="6A7F51A1" w14:textId="77777777" w:rsidTr="008337D3">
        <w:trPr>
          <w:trHeight w:val="695"/>
          <w:jc w:val="center"/>
        </w:trPr>
        <w:tc>
          <w:tcPr>
            <w:tcW w:w="1180" w:type="dxa"/>
            <w:tcBorders>
              <w:left w:val="thinThickLargeGap" w:sz="24" w:space="0" w:color="auto"/>
              <w:bottom w:val="double" w:sz="6" w:space="0" w:color="auto"/>
            </w:tcBorders>
            <w:vAlign w:val="center"/>
          </w:tcPr>
          <w:p w14:paraId="694DEC39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  <w:r w:rsidRPr="00C97DC5">
              <w:rPr>
                <w:rFonts w:ascii="標楷體" w:eastAsia="標楷體" w:hAnsi="Times New Roman" w:hint="eastAsia"/>
                <w:kern w:val="3"/>
                <w:szCs w:val="24"/>
              </w:rPr>
              <w:t>參觀事由</w:t>
            </w:r>
          </w:p>
        </w:tc>
        <w:tc>
          <w:tcPr>
            <w:tcW w:w="9124" w:type="dxa"/>
            <w:gridSpan w:val="6"/>
            <w:tcBorders>
              <w:bottom w:val="double" w:sz="6" w:space="0" w:color="auto"/>
              <w:right w:val="thinThickLargeGap" w:sz="24" w:space="0" w:color="auto"/>
            </w:tcBorders>
          </w:tcPr>
          <w:p w14:paraId="6D6C302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Times New Roman"/>
                <w:kern w:val="3"/>
                <w:szCs w:val="24"/>
              </w:rPr>
            </w:pPr>
          </w:p>
        </w:tc>
      </w:tr>
      <w:tr w:rsidR="00DC1780" w:rsidRPr="00C97DC5" w14:paraId="04222841" w14:textId="77777777" w:rsidTr="008337D3">
        <w:trPr>
          <w:trHeight w:val="279"/>
          <w:jc w:val="center"/>
        </w:trPr>
        <w:tc>
          <w:tcPr>
            <w:tcW w:w="10304" w:type="dxa"/>
            <w:gridSpan w:val="7"/>
            <w:tcBorders>
              <w:top w:val="double" w:sz="6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16B803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b/>
                <w:kern w:val="3"/>
                <w:szCs w:val="24"/>
              </w:rPr>
              <w:t>開 課 單 位 檢 核 項 目</w:t>
            </w:r>
          </w:p>
        </w:tc>
      </w:tr>
      <w:tr w:rsidR="00DC1780" w:rsidRPr="00C97DC5" w14:paraId="00D192BC" w14:textId="77777777" w:rsidTr="008337D3">
        <w:trPr>
          <w:trHeight w:val="279"/>
          <w:jc w:val="center"/>
        </w:trPr>
        <w:tc>
          <w:tcPr>
            <w:tcW w:w="10304" w:type="dxa"/>
            <w:gridSpan w:val="7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D6F058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b/>
                <w:w w:val="90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>□無須調(補)課，</w:t>
            </w:r>
            <w:proofErr w:type="gramStart"/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>免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  <w:lang w:eastAsia="zh-HK"/>
              </w:rPr>
              <w:t>線上</w:t>
            </w:r>
            <w:proofErr w:type="gramEnd"/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  <w:lang w:eastAsia="zh-HK"/>
              </w:rPr>
              <w:t>申請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 xml:space="preserve">調(補)課 </w:t>
            </w:r>
            <w:r w:rsidRPr="00C97DC5">
              <w:rPr>
                <w:rFonts w:ascii="標楷體" w:eastAsia="標楷體" w:hAnsi="標楷體"/>
                <w:b/>
                <w:w w:val="90"/>
                <w:kern w:val="3"/>
                <w:szCs w:val="24"/>
              </w:rPr>
              <w:t xml:space="preserve">        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 xml:space="preserve"> </w:t>
            </w:r>
            <w:r w:rsidRPr="00C97DC5">
              <w:rPr>
                <w:rFonts w:ascii="標楷體" w:eastAsia="標楷體" w:hAnsi="標楷體"/>
                <w:b/>
                <w:w w:val="90"/>
                <w:kern w:val="3"/>
                <w:szCs w:val="24"/>
              </w:rPr>
              <w:t xml:space="preserve">    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 xml:space="preserve">  □須調(補)課，已</w:t>
            </w:r>
            <w:proofErr w:type="gramStart"/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  <w:lang w:eastAsia="zh-HK"/>
              </w:rPr>
              <w:t>於線上申請</w:t>
            </w:r>
            <w:proofErr w:type="gramEnd"/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  <w:lang w:eastAsia="zh-HK"/>
              </w:rPr>
              <w:t>調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>(補)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  <w:lang w:eastAsia="zh-HK"/>
              </w:rPr>
              <w:t>課</w:t>
            </w:r>
          </w:p>
          <w:p w14:paraId="1733E390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b/>
                <w:w w:val="90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>□已檢附「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  <w:lang w:eastAsia="zh-HK"/>
              </w:rPr>
              <w:t>參加校外教學名單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>」資料(附件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  <w:lang w:eastAsia="zh-HK"/>
              </w:rPr>
              <w:t>一</w:t>
            </w: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>)</w:t>
            </w:r>
          </w:p>
          <w:p w14:paraId="3CADC4C8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b/>
                <w:w w:val="90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 xml:space="preserve">□檢核「旅遊平安保險」資料(開課單位自行備查)      </w:t>
            </w:r>
          </w:p>
          <w:p w14:paraId="716312B5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b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b/>
                <w:w w:val="90"/>
                <w:kern w:val="3"/>
                <w:szCs w:val="24"/>
              </w:rPr>
              <w:t>□檢核「遊覽車租賃契約」資料(開課單位自行備查)</w:t>
            </w:r>
          </w:p>
        </w:tc>
      </w:tr>
      <w:tr w:rsidR="00DC1780" w:rsidRPr="00C97DC5" w14:paraId="56424BB7" w14:textId="77777777" w:rsidTr="008337D3">
        <w:trPr>
          <w:trHeight w:val="267"/>
          <w:jc w:val="center"/>
        </w:trPr>
        <w:tc>
          <w:tcPr>
            <w:tcW w:w="3262" w:type="dxa"/>
            <w:gridSpan w:val="3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2F6D5D9" w14:textId="77777777" w:rsidR="00DC1780" w:rsidRPr="00C97DC5" w:rsidRDefault="00DC1780" w:rsidP="008337D3">
            <w:pPr>
              <w:widowControl/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kern w:val="3"/>
                <w:szCs w:val="24"/>
              </w:rPr>
              <w:t>申請人/授課教師</w:t>
            </w:r>
          </w:p>
        </w:tc>
        <w:tc>
          <w:tcPr>
            <w:tcW w:w="3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850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kern w:val="3"/>
                <w:szCs w:val="24"/>
              </w:rPr>
              <w:t>開課單位主</w:t>
            </w:r>
            <w:r w:rsidRPr="00C97DC5">
              <w:rPr>
                <w:rFonts w:ascii="標楷體" w:eastAsia="標楷體" w:hAnsi="標楷體" w:hint="eastAsia"/>
                <w:kern w:val="3"/>
                <w:szCs w:val="24"/>
                <w:lang w:eastAsia="zh-HK"/>
              </w:rPr>
              <w:t>任</w:t>
            </w:r>
          </w:p>
        </w:tc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7D94BE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b/>
                <w:kern w:val="3"/>
                <w:szCs w:val="24"/>
              </w:rPr>
              <w:t>院  長</w:t>
            </w:r>
          </w:p>
        </w:tc>
      </w:tr>
      <w:tr w:rsidR="00DC1780" w:rsidRPr="00C97DC5" w14:paraId="54A9B440" w14:textId="77777777" w:rsidTr="008337D3">
        <w:trPr>
          <w:trHeight w:val="884"/>
          <w:jc w:val="center"/>
        </w:trPr>
        <w:tc>
          <w:tcPr>
            <w:tcW w:w="3262" w:type="dxa"/>
            <w:gridSpan w:val="3"/>
            <w:tcBorders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14:paraId="485F810C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w w:val="90"/>
                <w:kern w:val="3"/>
                <w:szCs w:val="24"/>
                <w:lang w:eastAsia="zh-HK"/>
              </w:rPr>
            </w:pPr>
            <w:r w:rsidRPr="00C97DC5">
              <w:rPr>
                <w:rFonts w:ascii="標楷體" w:eastAsia="標楷體" w:hAnsi="標楷體" w:hint="eastAsia"/>
                <w:w w:val="90"/>
                <w:kern w:val="3"/>
                <w:szCs w:val="24"/>
                <w:lang w:eastAsia="zh-HK"/>
              </w:rPr>
              <w:t>□已完成保險名冊核對</w:t>
            </w:r>
          </w:p>
          <w:p w14:paraId="12E693D6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w w:val="90"/>
                <w:kern w:val="3"/>
                <w:szCs w:val="24"/>
                <w:lang w:eastAsia="zh-HK"/>
              </w:rPr>
            </w:pPr>
          </w:p>
          <w:p w14:paraId="32C2307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16"/>
                <w:szCs w:val="24"/>
              </w:rPr>
            </w:pPr>
          </w:p>
        </w:tc>
        <w:tc>
          <w:tcPr>
            <w:tcW w:w="3593" w:type="dxa"/>
            <w:gridSpan w:val="2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14:paraId="5ECB0AA4" w14:textId="77777777" w:rsidR="00DC1780" w:rsidRPr="00C97DC5" w:rsidRDefault="00DC1780" w:rsidP="008337D3">
            <w:pPr>
              <w:widowControl/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18"/>
                <w:szCs w:val="24"/>
              </w:rPr>
            </w:pPr>
          </w:p>
        </w:tc>
        <w:tc>
          <w:tcPr>
            <w:tcW w:w="3449" w:type="dxa"/>
            <w:gridSpan w:val="2"/>
            <w:tcBorders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14:paraId="2E64309D" w14:textId="77777777" w:rsidR="00DC1780" w:rsidRPr="00C97DC5" w:rsidRDefault="00DC1780" w:rsidP="008337D3">
            <w:pPr>
              <w:widowControl/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18"/>
                <w:szCs w:val="24"/>
              </w:rPr>
            </w:pPr>
          </w:p>
        </w:tc>
      </w:tr>
      <w:tr w:rsidR="00DC1780" w:rsidRPr="00C97DC5" w14:paraId="3A00969E" w14:textId="77777777" w:rsidTr="008337D3">
        <w:trPr>
          <w:trHeight w:val="267"/>
          <w:jc w:val="center"/>
        </w:trPr>
        <w:tc>
          <w:tcPr>
            <w:tcW w:w="3262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D74E474" w14:textId="77777777" w:rsidR="00DC1780" w:rsidRPr="00C97DC5" w:rsidRDefault="00DC1780" w:rsidP="008337D3">
            <w:pPr>
              <w:widowControl/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 xml:space="preserve">學　</w:t>
            </w:r>
            <w:proofErr w:type="gramStart"/>
            <w:r w:rsidRPr="00C97DC5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務</w:t>
            </w:r>
            <w:proofErr w:type="gramEnd"/>
            <w:r w:rsidRPr="00C97DC5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 xml:space="preserve">　處</w:t>
            </w:r>
          </w:p>
        </w:tc>
        <w:tc>
          <w:tcPr>
            <w:tcW w:w="359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EA8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kern w:val="3"/>
                <w:szCs w:val="24"/>
              </w:rPr>
              <w:t>教務處/</w:t>
            </w:r>
            <w:r w:rsidRPr="00C97DC5">
              <w:rPr>
                <w:rFonts w:ascii="標楷體" w:eastAsia="標楷體" w:hAnsi="標楷體" w:hint="eastAsia"/>
                <w:kern w:val="3"/>
                <w:szCs w:val="24"/>
                <w:lang w:eastAsia="zh-HK"/>
              </w:rPr>
              <w:t>進修推廣部</w:t>
            </w:r>
          </w:p>
        </w:tc>
        <w:tc>
          <w:tcPr>
            <w:tcW w:w="3449" w:type="dxa"/>
            <w:gridSpan w:val="2"/>
            <w:tcBorders>
              <w:top w:val="thinThickLargeGap" w:sz="2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14:paraId="656DA28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kern w:val="3"/>
                <w:szCs w:val="24"/>
              </w:rPr>
              <w:t>教務處/</w:t>
            </w:r>
            <w:r w:rsidRPr="00C97DC5">
              <w:rPr>
                <w:rFonts w:ascii="標楷體" w:eastAsia="標楷體" w:hAnsi="標楷體" w:hint="eastAsia"/>
                <w:kern w:val="3"/>
                <w:szCs w:val="24"/>
                <w:lang w:eastAsia="zh-HK"/>
              </w:rPr>
              <w:t>進修推廣部</w:t>
            </w:r>
          </w:p>
        </w:tc>
      </w:tr>
      <w:tr w:rsidR="00DC1780" w:rsidRPr="00C97DC5" w14:paraId="0BEDDCC2" w14:textId="77777777" w:rsidTr="008337D3">
        <w:trPr>
          <w:trHeight w:val="2045"/>
          <w:jc w:val="center"/>
        </w:trPr>
        <w:tc>
          <w:tcPr>
            <w:tcW w:w="3262" w:type="dxa"/>
            <w:gridSpan w:val="3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</w:tcPr>
          <w:p w14:paraId="439EFE1F" w14:textId="77777777" w:rsidR="00DC1780" w:rsidRPr="00C97DC5" w:rsidRDefault="00DC1780" w:rsidP="008337D3">
            <w:pPr>
              <w:widowControl/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color w:val="000000"/>
                <w:w w:val="90"/>
                <w:kern w:val="3"/>
                <w:szCs w:val="24"/>
                <w:lang w:eastAsia="zh-HK"/>
              </w:rPr>
            </w:pPr>
            <w:r w:rsidRPr="00C97DC5">
              <w:rPr>
                <w:rFonts w:ascii="標楷體" w:eastAsia="標楷體" w:hAnsi="標楷體" w:hint="eastAsia"/>
                <w:color w:val="000000"/>
                <w:kern w:val="3"/>
                <w:szCs w:val="24"/>
                <w:lang w:eastAsia="zh-HK"/>
              </w:rPr>
              <w:t>軍訓室：</w:t>
            </w:r>
          </w:p>
          <w:p w14:paraId="4587B31E" w14:textId="77777777" w:rsidR="00DC1780" w:rsidRPr="00C97DC5" w:rsidRDefault="00DC1780" w:rsidP="008337D3">
            <w:pPr>
              <w:widowControl/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</w:p>
          <w:p w14:paraId="01EF6729" w14:textId="77777777" w:rsidR="00DC1780" w:rsidRPr="00C97DC5" w:rsidRDefault="00DC1780" w:rsidP="008337D3">
            <w:pPr>
              <w:widowControl/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</w:p>
          <w:p w14:paraId="58553A87" w14:textId="77777777" w:rsidR="00DC1780" w:rsidRPr="00C97DC5" w:rsidRDefault="00DC1780" w:rsidP="008337D3">
            <w:pPr>
              <w:widowControl/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color w:val="000000"/>
                <w:kern w:val="3"/>
                <w:szCs w:val="24"/>
                <w:lang w:eastAsia="zh-HK"/>
              </w:rPr>
              <w:t>學務長：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14:paraId="58B33472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kern w:val="3"/>
                <w:szCs w:val="24"/>
                <w:lang w:eastAsia="zh-HK"/>
              </w:rPr>
              <w:t>課務</w:t>
            </w:r>
            <w:r w:rsidRPr="00C97DC5">
              <w:rPr>
                <w:rFonts w:ascii="標楷體" w:eastAsia="標楷體" w:hAnsi="標楷體" w:hint="eastAsia"/>
                <w:kern w:val="3"/>
                <w:szCs w:val="24"/>
              </w:rPr>
              <w:t>組/</w:t>
            </w:r>
            <w:r w:rsidRPr="00C97DC5">
              <w:rPr>
                <w:rFonts w:ascii="標楷體" w:eastAsia="標楷體" w:hAnsi="標楷體" w:hint="eastAsia"/>
                <w:kern w:val="3"/>
                <w:szCs w:val="24"/>
                <w:lang w:eastAsia="zh-HK"/>
              </w:rPr>
              <w:t>進修業務組</w:t>
            </w:r>
            <w:r w:rsidRPr="00C97DC5">
              <w:rPr>
                <w:rFonts w:ascii="標楷體" w:eastAsia="標楷體" w:hAnsi="標楷體" w:hint="eastAsia"/>
                <w:kern w:val="3"/>
                <w:szCs w:val="24"/>
              </w:rPr>
              <w:t>：</w:t>
            </w:r>
          </w:p>
          <w:p w14:paraId="6DEFDD5E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</w:p>
          <w:p w14:paraId="260C44D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</w:p>
          <w:p w14:paraId="3FB93F39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</w:p>
          <w:p w14:paraId="40BB4F1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3449" w:type="dxa"/>
            <w:gridSpan w:val="2"/>
            <w:tcBorders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CD6EA78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C97DC5">
              <w:rPr>
                <w:rFonts w:ascii="標楷體" w:eastAsia="標楷體" w:hAnsi="標楷體" w:hint="eastAsia"/>
                <w:kern w:val="3"/>
                <w:szCs w:val="24"/>
                <w:lang w:eastAsia="zh-HK"/>
              </w:rPr>
              <w:t>教務長</w:t>
            </w:r>
            <w:r w:rsidRPr="00C97DC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Pr="00C97DC5">
              <w:rPr>
                <w:rFonts w:ascii="標楷體" w:eastAsia="標楷體" w:hAnsi="標楷體" w:hint="eastAsia"/>
                <w:kern w:val="3"/>
                <w:szCs w:val="24"/>
                <w:lang w:eastAsia="zh-HK"/>
              </w:rPr>
              <w:t>主任</w:t>
            </w:r>
            <w:r w:rsidRPr="00C97DC5">
              <w:rPr>
                <w:rFonts w:ascii="標楷體" w:eastAsia="標楷體" w:hAnsi="標楷體" w:hint="eastAsia"/>
                <w:kern w:val="3"/>
                <w:szCs w:val="24"/>
              </w:rPr>
              <w:t>：</w:t>
            </w:r>
          </w:p>
        </w:tc>
      </w:tr>
    </w:tbl>
    <w:p w14:paraId="3F3AA5F7" w14:textId="77777777" w:rsidR="00DC1780" w:rsidRPr="00C97DC5" w:rsidRDefault="00DC1780" w:rsidP="00DC1780">
      <w:pPr>
        <w:widowControl/>
        <w:tabs>
          <w:tab w:val="left" w:pos="284"/>
        </w:tabs>
        <w:suppressAutoHyphens/>
        <w:autoSpaceDN w:val="0"/>
        <w:adjustRightInd w:val="0"/>
        <w:snapToGrid w:val="0"/>
        <w:spacing w:line="0" w:lineRule="atLeast"/>
        <w:ind w:leftChars="-236" w:left="55" w:rightChars="-248" w:right="-595" w:hangingChars="282" w:hanging="621"/>
        <w:textAlignment w:val="baseline"/>
        <w:rPr>
          <w:rFonts w:ascii="標楷體" w:eastAsia="標楷體" w:hAnsi="標楷體"/>
          <w:b/>
          <w:kern w:val="3"/>
          <w:sz w:val="22"/>
        </w:rPr>
      </w:pPr>
      <w:r w:rsidRPr="00C97DC5">
        <w:rPr>
          <w:rFonts w:ascii="標楷體" w:eastAsia="標楷體" w:hAnsi="標楷體" w:hint="eastAsia"/>
          <w:b/>
          <w:kern w:val="3"/>
          <w:sz w:val="22"/>
        </w:rPr>
        <w:t>注意事項：</w:t>
      </w:r>
    </w:p>
    <w:p w14:paraId="47FDC401" w14:textId="77777777" w:rsidR="00DC1780" w:rsidRPr="00C97DC5" w:rsidRDefault="00DC1780" w:rsidP="00DC1780">
      <w:pPr>
        <w:widowControl/>
        <w:suppressAutoHyphens/>
        <w:autoSpaceDN w:val="0"/>
        <w:spacing w:line="240" w:lineRule="exact"/>
        <w:ind w:leftChars="-200" w:left="-282" w:rightChars="-200" w:right="-480" w:hangingChars="100" w:hanging="198"/>
        <w:jc w:val="both"/>
        <w:textAlignment w:val="baseline"/>
        <w:rPr>
          <w:rFonts w:ascii="標楷體" w:eastAsia="標楷體" w:hAnsi="標楷體"/>
          <w:w w:val="90"/>
          <w:kern w:val="3"/>
          <w:sz w:val="22"/>
        </w:rPr>
      </w:pPr>
      <w:r w:rsidRPr="00C97DC5">
        <w:rPr>
          <w:rFonts w:ascii="標楷體" w:eastAsia="標楷體" w:hAnsi="標楷體" w:hint="eastAsia"/>
          <w:w w:val="90"/>
          <w:kern w:val="3"/>
          <w:sz w:val="22"/>
        </w:rPr>
        <w:t>1.赴校外教學參觀必須投保「旅遊平安保險」，</w:t>
      </w:r>
      <w:r w:rsidRPr="00C97DC5">
        <w:rPr>
          <w:rFonts w:ascii="標楷體" w:eastAsia="標楷體" w:hAnsi="標楷體"/>
          <w:w w:val="90"/>
          <w:kern w:val="3"/>
          <w:sz w:val="22"/>
        </w:rPr>
        <w:t>如需租用遊覽車，應慎選合法且信譽良好之客運業者或遊覽公司，且須依教育部所訂「學校辦理校外教學活動租用車輛應行注意事項」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相關規範辦理。</w:t>
      </w:r>
    </w:p>
    <w:p w14:paraId="6D553AF2" w14:textId="77777777" w:rsidR="00DC1780" w:rsidRPr="00C97DC5" w:rsidRDefault="00DC1780" w:rsidP="00DC1780">
      <w:pPr>
        <w:widowControl/>
        <w:suppressAutoHyphens/>
        <w:autoSpaceDN w:val="0"/>
        <w:spacing w:line="240" w:lineRule="exact"/>
        <w:ind w:leftChars="-200" w:left="-282" w:rightChars="-200" w:right="-480" w:hangingChars="100" w:hanging="198"/>
        <w:jc w:val="both"/>
        <w:textAlignment w:val="baseline"/>
        <w:rPr>
          <w:rFonts w:ascii="標楷體" w:eastAsia="標楷體" w:hAnsi="標楷體"/>
          <w:w w:val="90"/>
          <w:kern w:val="3"/>
          <w:sz w:val="22"/>
        </w:rPr>
      </w:pPr>
      <w:r w:rsidRPr="00C97DC5">
        <w:rPr>
          <w:rFonts w:ascii="標楷體" w:eastAsia="標楷體" w:hAnsi="標楷體" w:hint="eastAsia"/>
          <w:w w:val="90"/>
          <w:kern w:val="3"/>
          <w:sz w:val="22"/>
        </w:rPr>
        <w:t>2.</w:t>
      </w:r>
      <w:r w:rsidRPr="00C97DC5">
        <w:rPr>
          <w:rFonts w:ascii="標楷體" w:eastAsia="標楷體" w:hAnsi="標楷體"/>
          <w:w w:val="90"/>
          <w:kern w:val="3"/>
          <w:sz w:val="22"/>
        </w:rPr>
        <w:t>各類課程如需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校</w:t>
      </w:r>
      <w:r w:rsidRPr="00C97DC5">
        <w:rPr>
          <w:rFonts w:ascii="標楷體" w:eastAsia="標楷體" w:hAnsi="標楷體"/>
          <w:w w:val="90"/>
          <w:kern w:val="3"/>
          <w:sz w:val="22"/>
        </w:rPr>
        <w:t>外教學活動，請於出發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日前</w:t>
      </w:r>
      <w:r w:rsidRPr="00C97DC5">
        <w:rPr>
          <w:rFonts w:ascii="標楷體" w:eastAsia="標楷體" w:hAnsi="標楷體"/>
          <w:w w:val="90"/>
          <w:kern w:val="3"/>
          <w:sz w:val="22"/>
        </w:rPr>
        <w:t>完成所有簽核與會簽程序。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逾期(含出發日)申請不予受理。</w:t>
      </w:r>
    </w:p>
    <w:p w14:paraId="79C334EC" w14:textId="77777777" w:rsidR="00DC1780" w:rsidRPr="00C97DC5" w:rsidRDefault="00DC1780" w:rsidP="00DC1780">
      <w:pPr>
        <w:widowControl/>
        <w:suppressAutoHyphens/>
        <w:autoSpaceDN w:val="0"/>
        <w:spacing w:line="240" w:lineRule="exact"/>
        <w:ind w:leftChars="-200" w:left="-282" w:rightChars="-200" w:right="-480" w:hangingChars="100" w:hanging="198"/>
        <w:jc w:val="both"/>
        <w:textAlignment w:val="baseline"/>
        <w:rPr>
          <w:rFonts w:ascii="標楷體" w:eastAsia="標楷體" w:hAnsi="標楷體"/>
          <w:w w:val="90"/>
          <w:kern w:val="3"/>
          <w:sz w:val="22"/>
        </w:rPr>
      </w:pPr>
      <w:r w:rsidRPr="00C97DC5">
        <w:rPr>
          <w:rFonts w:ascii="標楷體" w:eastAsia="標楷體" w:hAnsi="標楷體" w:hint="eastAsia"/>
          <w:w w:val="90"/>
          <w:kern w:val="3"/>
          <w:sz w:val="22"/>
        </w:rPr>
        <w:t>3.校外教學如涉及調(補)課，請事先安排，並</w:t>
      </w:r>
      <w:proofErr w:type="gramStart"/>
      <w:r w:rsidRPr="00C97DC5">
        <w:rPr>
          <w:rFonts w:ascii="標楷體" w:eastAsia="標楷體" w:hAnsi="標楷體" w:hint="eastAsia"/>
          <w:w w:val="90"/>
          <w:kern w:val="3"/>
          <w:sz w:val="22"/>
        </w:rPr>
        <w:t>應</w:t>
      </w:r>
      <w:r w:rsidRPr="00C97DC5">
        <w:rPr>
          <w:rFonts w:ascii="標楷體" w:eastAsia="標楷體" w:hAnsi="標楷體" w:hint="eastAsia"/>
          <w:w w:val="90"/>
          <w:kern w:val="3"/>
          <w:sz w:val="22"/>
          <w:lang w:eastAsia="zh-HK"/>
        </w:rPr>
        <w:t>線上</w:t>
      </w:r>
      <w:proofErr w:type="gramEnd"/>
      <w:r w:rsidRPr="00C97DC5">
        <w:rPr>
          <w:rFonts w:ascii="標楷體" w:eastAsia="標楷體" w:hAnsi="標楷體" w:hint="eastAsia"/>
          <w:w w:val="90"/>
          <w:kern w:val="3"/>
          <w:sz w:val="22"/>
          <w:lang w:eastAsia="zh-HK"/>
        </w:rPr>
        <w:t>申請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調(補)課。</w:t>
      </w:r>
    </w:p>
    <w:p w14:paraId="50D227DC" w14:textId="77777777" w:rsidR="00DC1780" w:rsidRPr="00C97DC5" w:rsidRDefault="00DC1780" w:rsidP="00DC1780">
      <w:pPr>
        <w:widowControl/>
        <w:suppressAutoHyphens/>
        <w:autoSpaceDN w:val="0"/>
        <w:spacing w:line="240" w:lineRule="exact"/>
        <w:ind w:leftChars="-200" w:left="-282" w:rightChars="-200" w:right="-480" w:hangingChars="100" w:hanging="198"/>
        <w:jc w:val="both"/>
        <w:textAlignment w:val="baseline"/>
        <w:rPr>
          <w:rFonts w:ascii="標楷體" w:eastAsia="標楷體" w:hAnsi="標楷體"/>
          <w:w w:val="90"/>
          <w:kern w:val="3"/>
          <w:sz w:val="22"/>
        </w:rPr>
      </w:pPr>
      <w:r w:rsidRPr="00C97DC5">
        <w:rPr>
          <w:rFonts w:ascii="標楷體" w:eastAsia="標楷體" w:hAnsi="標楷體" w:hint="eastAsia"/>
          <w:w w:val="90"/>
          <w:kern w:val="3"/>
          <w:sz w:val="22"/>
        </w:rPr>
        <w:t>4.</w:t>
      </w:r>
      <w:r w:rsidRPr="00C97DC5">
        <w:rPr>
          <w:rFonts w:ascii="標楷體" w:eastAsia="標楷體" w:hAnsi="標楷體"/>
          <w:w w:val="90"/>
          <w:kern w:val="3"/>
          <w:sz w:val="22"/>
        </w:rPr>
        <w:t>校外</w:t>
      </w:r>
      <w:r w:rsidRPr="00C97DC5">
        <w:rPr>
          <w:rFonts w:ascii="標楷體" w:eastAsia="標楷體" w:hAnsi="標楷體" w:hint="eastAsia"/>
          <w:w w:val="90"/>
          <w:kern w:val="3"/>
          <w:sz w:val="22"/>
          <w:lang w:eastAsia="zh-HK"/>
        </w:rPr>
        <w:t>教學</w:t>
      </w:r>
      <w:r w:rsidRPr="00C97DC5">
        <w:rPr>
          <w:rFonts w:ascii="標楷體" w:eastAsia="標楷體" w:hAnsi="標楷體"/>
          <w:w w:val="90"/>
          <w:kern w:val="3"/>
          <w:sz w:val="22"/>
        </w:rPr>
        <w:t>全程，請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授課</w:t>
      </w:r>
      <w:r w:rsidRPr="00C97DC5">
        <w:rPr>
          <w:rFonts w:ascii="標楷體" w:eastAsia="標楷體" w:hAnsi="標楷體"/>
          <w:w w:val="90"/>
          <w:kern w:val="3"/>
          <w:sz w:val="22"/>
        </w:rPr>
        <w:t>教師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親自帶隊，並</w:t>
      </w:r>
      <w:r w:rsidRPr="00C97DC5">
        <w:rPr>
          <w:rFonts w:ascii="標楷體" w:eastAsia="標楷體" w:hAnsi="標楷體"/>
          <w:w w:val="90"/>
          <w:kern w:val="3"/>
          <w:sz w:val="22"/>
        </w:rPr>
        <w:t>注意隨隊師生安全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及秩序</w:t>
      </w:r>
      <w:r w:rsidRPr="00C97DC5">
        <w:rPr>
          <w:rFonts w:ascii="標楷體" w:eastAsia="標楷體" w:hAnsi="標楷體"/>
          <w:w w:val="90"/>
          <w:kern w:val="3"/>
          <w:sz w:val="22"/>
        </w:rPr>
        <w:t>。</w:t>
      </w:r>
    </w:p>
    <w:p w14:paraId="295012F1" w14:textId="77777777" w:rsidR="00DC1780" w:rsidRDefault="00DC1780" w:rsidP="00DC1780">
      <w:pPr>
        <w:widowControl/>
        <w:suppressAutoHyphens/>
        <w:autoSpaceDN w:val="0"/>
        <w:spacing w:line="240" w:lineRule="exact"/>
        <w:ind w:leftChars="-200" w:left="-282" w:rightChars="-200" w:right="-480" w:hangingChars="100" w:hanging="198"/>
        <w:jc w:val="both"/>
        <w:textAlignment w:val="baseline"/>
        <w:rPr>
          <w:rFonts w:ascii="標楷體" w:eastAsia="標楷體" w:hAnsi="標楷體"/>
          <w:w w:val="90"/>
          <w:kern w:val="3"/>
          <w:sz w:val="22"/>
        </w:rPr>
      </w:pPr>
      <w:r w:rsidRPr="00C97DC5">
        <w:rPr>
          <w:rFonts w:ascii="標楷體" w:eastAsia="標楷體" w:hAnsi="標楷體" w:hint="eastAsia"/>
          <w:w w:val="90"/>
          <w:kern w:val="3"/>
          <w:sz w:val="22"/>
        </w:rPr>
        <w:t>5.</w:t>
      </w:r>
      <w:r w:rsidRPr="00C97DC5">
        <w:rPr>
          <w:rFonts w:ascii="標楷體" w:eastAsia="標楷體" w:hAnsi="標楷體"/>
          <w:w w:val="90"/>
          <w:kern w:val="3"/>
          <w:sz w:val="22"/>
        </w:rPr>
        <w:t>本申請表經簽會完成後，正本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由開課單位留存，影本請送教務處課</w:t>
      </w:r>
      <w:proofErr w:type="gramStart"/>
      <w:r w:rsidRPr="00C97DC5">
        <w:rPr>
          <w:rFonts w:ascii="標楷體" w:eastAsia="標楷體" w:hAnsi="標楷體" w:hint="eastAsia"/>
          <w:w w:val="90"/>
          <w:kern w:val="3"/>
          <w:sz w:val="22"/>
        </w:rPr>
        <w:t>務</w:t>
      </w:r>
      <w:proofErr w:type="gramEnd"/>
      <w:r w:rsidRPr="00C97DC5">
        <w:rPr>
          <w:rFonts w:ascii="標楷體" w:eastAsia="標楷體" w:hAnsi="標楷體" w:hint="eastAsia"/>
          <w:w w:val="90"/>
          <w:kern w:val="3"/>
          <w:sz w:val="22"/>
        </w:rPr>
        <w:t>組/進修推廣部進修業務組及學</w:t>
      </w:r>
      <w:proofErr w:type="gramStart"/>
      <w:r w:rsidRPr="00C97DC5">
        <w:rPr>
          <w:rFonts w:ascii="標楷體" w:eastAsia="標楷體" w:hAnsi="標楷體" w:hint="eastAsia"/>
          <w:w w:val="90"/>
          <w:kern w:val="3"/>
          <w:sz w:val="22"/>
        </w:rPr>
        <w:t>務</w:t>
      </w:r>
      <w:proofErr w:type="gramEnd"/>
      <w:r w:rsidRPr="00C97DC5">
        <w:rPr>
          <w:rFonts w:ascii="標楷體" w:eastAsia="標楷體" w:hAnsi="標楷體" w:hint="eastAsia"/>
          <w:w w:val="90"/>
          <w:kern w:val="3"/>
          <w:sz w:val="22"/>
        </w:rPr>
        <w:t>處</w:t>
      </w:r>
      <w:r>
        <w:rPr>
          <w:rFonts w:ascii="標楷體" w:eastAsia="標楷體" w:hAnsi="標楷體" w:hint="eastAsia"/>
          <w:w w:val="90"/>
          <w:kern w:val="3"/>
          <w:sz w:val="22"/>
        </w:rPr>
        <w:t>軍訓室</w:t>
      </w:r>
      <w:r w:rsidRPr="00C97DC5">
        <w:rPr>
          <w:rFonts w:ascii="標楷體" w:eastAsia="標楷體" w:hAnsi="標楷體" w:hint="eastAsia"/>
          <w:w w:val="90"/>
          <w:kern w:val="3"/>
          <w:sz w:val="22"/>
        </w:rPr>
        <w:t>存查。</w:t>
      </w:r>
      <w:r w:rsidRPr="00C97DC5">
        <w:rPr>
          <w:rFonts w:ascii="標楷體" w:eastAsia="標楷體" w:hAnsi="標楷體"/>
          <w:w w:val="90"/>
          <w:kern w:val="3"/>
          <w:sz w:val="22"/>
        </w:rPr>
        <w:br w:type="page"/>
      </w:r>
    </w:p>
    <w:p w14:paraId="7FF3703A" w14:textId="77777777" w:rsidR="00DC1780" w:rsidRPr="00C97DC5" w:rsidRDefault="00DC1780" w:rsidP="00DC1780">
      <w:pPr>
        <w:widowControl/>
        <w:suppressAutoHyphens/>
        <w:autoSpaceDN w:val="0"/>
        <w:spacing w:line="240" w:lineRule="exact"/>
        <w:ind w:leftChars="-200" w:left="-282" w:rightChars="-200" w:right="-480" w:hangingChars="100" w:hanging="198"/>
        <w:jc w:val="both"/>
        <w:textAlignment w:val="baseline"/>
        <w:rPr>
          <w:rFonts w:ascii="標楷體" w:eastAsia="標楷體" w:hAnsi="標楷體"/>
          <w:w w:val="90"/>
          <w:kern w:val="3"/>
          <w:sz w:val="22"/>
        </w:rPr>
      </w:pPr>
    </w:p>
    <w:p w14:paraId="3925689E" w14:textId="77777777" w:rsidR="00DC1780" w:rsidRPr="00C97DC5" w:rsidRDefault="00DC1780" w:rsidP="00DC1780">
      <w:pPr>
        <w:widowControl/>
        <w:tabs>
          <w:tab w:val="left" w:pos="6946"/>
        </w:tabs>
        <w:suppressAutoHyphens/>
        <w:autoSpaceDN w:val="0"/>
        <w:snapToGrid w:val="0"/>
        <w:spacing w:before="180" w:line="280" w:lineRule="exact"/>
        <w:textAlignment w:val="baseline"/>
        <w:rPr>
          <w:rFonts w:ascii="標楷體" w:eastAsia="標楷體" w:hAnsi="標楷體"/>
          <w:b/>
          <w:kern w:val="3"/>
          <w:sz w:val="36"/>
          <w:szCs w:val="40"/>
        </w:rPr>
      </w:pPr>
      <w:r w:rsidRPr="00C97DC5">
        <w:rPr>
          <w:rFonts w:ascii="標楷體" w:eastAsia="標楷體" w:hAnsi="標楷體" w:hint="eastAsia"/>
          <w:kern w:val="3"/>
          <w:szCs w:val="24"/>
          <w:bdr w:val="single" w:sz="4" w:space="0" w:color="auto"/>
          <w:lang w:eastAsia="zh-HK"/>
        </w:rPr>
        <w:t>附表一</w:t>
      </w:r>
      <w:r w:rsidRPr="00C97DC5">
        <w:rPr>
          <w:rFonts w:ascii="標楷體" w:eastAsia="標楷體" w:hAnsi="標楷體" w:hint="eastAsia"/>
          <w:b/>
          <w:kern w:val="3"/>
          <w:sz w:val="36"/>
          <w:szCs w:val="40"/>
        </w:rPr>
        <w:t xml:space="preserve"> </w:t>
      </w:r>
    </w:p>
    <w:p w14:paraId="6B2B3F80" w14:textId="77777777" w:rsidR="00DC1780" w:rsidRPr="00C97DC5" w:rsidRDefault="00DC1780" w:rsidP="00DC1780">
      <w:pPr>
        <w:widowControl/>
        <w:tabs>
          <w:tab w:val="left" w:pos="6946"/>
        </w:tabs>
        <w:suppressAutoHyphens/>
        <w:autoSpaceDN w:val="0"/>
        <w:snapToGrid w:val="0"/>
        <w:spacing w:beforeLines="50" w:before="180" w:afterLines="50" w:after="180" w:line="0" w:lineRule="atLeast"/>
        <w:jc w:val="center"/>
        <w:textAlignment w:val="baseline"/>
        <w:rPr>
          <w:rFonts w:ascii="標楷體" w:eastAsia="標楷體" w:hAnsi="標楷體"/>
          <w:b/>
          <w:kern w:val="3"/>
          <w:sz w:val="36"/>
          <w:szCs w:val="40"/>
          <w:lang w:eastAsia="zh-HK"/>
        </w:rPr>
      </w:pPr>
      <w:r w:rsidRPr="00C97DC5">
        <w:rPr>
          <w:rFonts w:ascii="標楷體" w:eastAsia="標楷體" w:hAnsi="標楷體" w:hint="eastAsia"/>
          <w:b/>
          <w:kern w:val="3"/>
          <w:sz w:val="36"/>
          <w:szCs w:val="40"/>
          <w:lang w:eastAsia="zh-HK"/>
        </w:rPr>
        <w:t>文藻外語大學參加校外教學名單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3"/>
        <w:gridCol w:w="1495"/>
        <w:gridCol w:w="1631"/>
        <w:gridCol w:w="2070"/>
        <w:gridCol w:w="2092"/>
        <w:gridCol w:w="983"/>
      </w:tblGrid>
      <w:tr w:rsidR="00DC1780" w:rsidRPr="00C97DC5" w14:paraId="59367DED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03F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EFB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A549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BEE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A40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學生簽名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4F9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DC1780" w:rsidRPr="00C97DC5" w14:paraId="2DD0CEDC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D32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41C8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5B7E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AF5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69C8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FAF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27AEDDFF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A98F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B269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295A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F4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EAC2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BE4A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5B5C5032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538E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5936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326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6AD5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650A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0D9F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3520D4C5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7A48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207C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E022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3CD6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B85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5F8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2E322D7D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5B9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6BE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5CE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D78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D03A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2E03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2DCE498F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ECC0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6183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9750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9EC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BD9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4C20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372C38F0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B5EF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7A80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50D3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7DB3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2E1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2D8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00BA8CEB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2A60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80E2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606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247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A2E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32B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643CC7A0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B3F8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E518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B14F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EEE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E206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D79E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757E308C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2F7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1EF2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37C2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BB1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EC6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ECFC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036A2F59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6320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6445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73E6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074F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49DA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F61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51857FD3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0C0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1FD6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56E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564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89F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636F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14C5BDDC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AE1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E25F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3DB0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6759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961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4174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19DB34E8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55A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7C88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271A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F08A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C96E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5EFF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2F04D620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5AB6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B4F5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07B9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33A0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5EDC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00AE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1D41F001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44F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B28A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26CF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A265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FCA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0F41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7269DB5C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2378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28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784B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8A25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906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B6E0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DC1780" w:rsidRPr="00C97DC5" w14:paraId="0D526BAD" w14:textId="77777777" w:rsidTr="008337D3">
        <w:trPr>
          <w:trHeight w:val="567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552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97DC5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89D2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1B67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F74A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68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52CD" w14:textId="77777777" w:rsidR="00DC1780" w:rsidRPr="00C97DC5" w:rsidRDefault="00DC1780" w:rsidP="008337D3">
            <w:pPr>
              <w:widowControl/>
              <w:suppressAutoHyphens/>
              <w:autoSpaceDN w:val="0"/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</w:tbl>
    <w:p w14:paraId="2DF98039" w14:textId="77777777" w:rsidR="00DC1780" w:rsidRPr="00C97DC5" w:rsidRDefault="00DC1780" w:rsidP="00DC1780">
      <w:pPr>
        <w:widowControl/>
        <w:suppressAutoHyphens/>
        <w:autoSpaceDN w:val="0"/>
        <w:adjustRightInd w:val="0"/>
        <w:snapToGrid w:val="0"/>
        <w:spacing w:beforeLines="150" w:before="540" w:line="0" w:lineRule="atLeast"/>
        <w:ind w:leftChars="-59" w:left="720" w:hangingChars="359" w:hanging="862"/>
        <w:jc w:val="both"/>
        <w:textAlignment w:val="baseline"/>
        <w:rPr>
          <w:rFonts w:ascii="Times New Roman" w:eastAsia="標楷體" w:hAnsi="Times New Roman" w:cs="新細明體"/>
          <w:b/>
          <w:color w:val="000000"/>
          <w:kern w:val="0"/>
          <w:szCs w:val="24"/>
          <w:u w:val="single"/>
        </w:rPr>
      </w:pPr>
      <w:r w:rsidRPr="00C97DC5">
        <w:rPr>
          <w:rFonts w:ascii="Times New Roman" w:eastAsia="標楷體" w:hAnsi="Times New Roman" w:cs="新細明體" w:hint="eastAsia"/>
          <w:b/>
          <w:color w:val="000000"/>
          <w:kern w:val="0"/>
          <w:szCs w:val="24"/>
        </w:rPr>
        <w:t>任課老師簽名處：</w:t>
      </w:r>
      <w:r w:rsidRPr="00C97DC5">
        <w:rPr>
          <w:rFonts w:ascii="Times New Roman" w:eastAsia="標楷體" w:hAnsi="Times New Roman" w:cs="新細明體" w:hint="eastAsia"/>
          <w:b/>
          <w:color w:val="000000"/>
          <w:kern w:val="0"/>
          <w:szCs w:val="24"/>
          <w:u w:val="single"/>
        </w:rPr>
        <w:t xml:space="preserve">                                                            </w:t>
      </w:r>
    </w:p>
    <w:p w14:paraId="57B8E345" w14:textId="77777777" w:rsidR="00DC1780" w:rsidRPr="00C97DC5" w:rsidRDefault="00DC1780" w:rsidP="00DC1780">
      <w:pPr>
        <w:widowControl/>
        <w:suppressAutoHyphens/>
        <w:autoSpaceDN w:val="0"/>
        <w:adjustRightInd w:val="0"/>
        <w:snapToGrid w:val="0"/>
        <w:spacing w:line="0" w:lineRule="atLeast"/>
        <w:ind w:leftChars="-59" w:left="720" w:hangingChars="359" w:hanging="862"/>
        <w:jc w:val="both"/>
        <w:textAlignment w:val="baseline"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14:paraId="6AF3C2BA" w14:textId="77777777" w:rsidR="00DC1780" w:rsidRPr="00C97DC5" w:rsidRDefault="00DC1780" w:rsidP="00DC1780">
      <w:pPr>
        <w:widowControl/>
        <w:suppressAutoHyphens/>
        <w:autoSpaceDN w:val="0"/>
        <w:adjustRightInd w:val="0"/>
        <w:snapToGrid w:val="0"/>
        <w:spacing w:line="0" w:lineRule="atLeast"/>
        <w:ind w:leftChars="-59" w:left="720" w:hangingChars="359" w:hanging="862"/>
        <w:jc w:val="both"/>
        <w:textAlignment w:val="baseline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備註：</w:t>
      </w:r>
    </w:p>
    <w:p w14:paraId="248252A8" w14:textId="77777777" w:rsidR="00DC1780" w:rsidRPr="00C97DC5" w:rsidRDefault="00DC1780" w:rsidP="00DC1780">
      <w:pPr>
        <w:widowControl/>
        <w:suppressAutoHyphens/>
        <w:autoSpaceDN w:val="0"/>
        <w:adjustRightInd w:val="0"/>
        <w:snapToGrid w:val="0"/>
        <w:spacing w:line="0" w:lineRule="atLeast"/>
        <w:ind w:left="180" w:hangingChars="75" w:hanging="180"/>
        <w:jc w:val="both"/>
        <w:textAlignment w:val="baseline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1.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本表應隨</w:t>
      </w:r>
      <w:r w:rsidRPr="00C97DC5">
        <w:rPr>
          <w:rFonts w:ascii="標楷體" w:eastAsia="標楷體" w:hAnsi="標楷體" w:cs="新細明體" w:hint="eastAsia"/>
          <w:color w:val="000000"/>
          <w:kern w:val="0"/>
          <w:szCs w:val="24"/>
        </w:rPr>
        <w:t>「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校外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教學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申請表</w:t>
      </w:r>
      <w:r w:rsidRPr="00C97DC5">
        <w:rPr>
          <w:rFonts w:ascii="標楷體" w:eastAsia="標楷體" w:hAnsi="標楷體" w:cs="新細明體" w:hint="eastAsia"/>
          <w:color w:val="000000"/>
          <w:kern w:val="0"/>
          <w:szCs w:val="24"/>
        </w:rPr>
        <w:t>」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一併填送，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並由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系</w:t>
      </w:r>
      <w:r w:rsidRPr="00C97DC5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中心留存，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影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印本請送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教務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處課</w:t>
      </w:r>
      <w:proofErr w:type="gramStart"/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務</w:t>
      </w:r>
      <w:proofErr w:type="gramEnd"/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組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/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進修推廣部進修業務組及學</w:t>
      </w:r>
      <w:proofErr w:type="gramStart"/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務</w:t>
      </w:r>
      <w:proofErr w:type="gramEnd"/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  <w:lang w:eastAsia="zh-HK"/>
        </w:rPr>
        <w:t>處軍訓室</w:t>
      </w: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存查。</w:t>
      </w:r>
    </w:p>
    <w:p w14:paraId="36A9BEE3" w14:textId="569BF38B" w:rsidR="00DC1780" w:rsidRDefault="00DC1780" w:rsidP="00DC1780">
      <w:pPr>
        <w:widowControl/>
        <w:suppressAutoHyphens/>
        <w:autoSpaceDN w:val="0"/>
        <w:adjustRightInd w:val="0"/>
        <w:snapToGrid w:val="0"/>
        <w:spacing w:line="0" w:lineRule="atLeast"/>
        <w:ind w:left="180" w:hangingChars="75" w:hanging="180"/>
        <w:jc w:val="both"/>
        <w:textAlignment w:val="baseline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C97DC5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2</w:t>
      </w:r>
      <w:r w:rsidRPr="00C97DC5">
        <w:rPr>
          <w:rFonts w:ascii="Times New Roman" w:eastAsia="標楷體" w:hAnsi="Times New Roman" w:cs="新細明體"/>
          <w:color w:val="000000"/>
          <w:kern w:val="0"/>
          <w:szCs w:val="24"/>
        </w:rPr>
        <w:t>.</w:t>
      </w:r>
      <w:r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表格不敷使用請自行增列</w:t>
      </w:r>
    </w:p>
    <w:p w14:paraId="7D1776A3" w14:textId="77777777" w:rsidR="00F126D7" w:rsidRPr="00DC1780" w:rsidRDefault="00F126D7" w:rsidP="00DC1780"/>
    <w:sectPr w:rsidR="00F126D7" w:rsidRPr="00DC1780" w:rsidSect="00DC1780">
      <w:pgSz w:w="11906" w:h="16838"/>
      <w:pgMar w:top="709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6B5D" w14:textId="77777777" w:rsidR="00D0352B" w:rsidRDefault="00D0352B" w:rsidP="004A54DB">
      <w:r>
        <w:separator/>
      </w:r>
    </w:p>
  </w:endnote>
  <w:endnote w:type="continuationSeparator" w:id="0">
    <w:p w14:paraId="1FFC2173" w14:textId="77777777" w:rsidR="00D0352B" w:rsidRDefault="00D0352B" w:rsidP="004A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2FE5" w14:textId="77777777" w:rsidR="00D0352B" w:rsidRDefault="00D0352B" w:rsidP="004A54DB">
      <w:r>
        <w:separator/>
      </w:r>
    </w:p>
  </w:footnote>
  <w:footnote w:type="continuationSeparator" w:id="0">
    <w:p w14:paraId="3E53FBA2" w14:textId="77777777" w:rsidR="00D0352B" w:rsidRDefault="00D0352B" w:rsidP="004A5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5279"/>
    <w:multiLevelType w:val="hybridMultilevel"/>
    <w:tmpl w:val="12FC9464"/>
    <w:lvl w:ilvl="0" w:tplc="63EEF8A8">
      <w:start w:val="16"/>
      <w:numFmt w:val="taiwaneseCountingThousand"/>
      <w:lvlText w:val="第%1條"/>
      <w:lvlJc w:val="left"/>
      <w:pPr>
        <w:tabs>
          <w:tab w:val="num" w:pos="1148"/>
        </w:tabs>
        <w:ind w:left="1148" w:hanging="722"/>
      </w:pPr>
      <w:rPr>
        <w:rFonts w:hint="eastAsia"/>
        <w:b w:val="0"/>
        <w:bCs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D05176"/>
    <w:multiLevelType w:val="hybridMultilevel"/>
    <w:tmpl w:val="7EA4F640"/>
    <w:lvl w:ilvl="0" w:tplc="A71EC86A">
      <w:start w:val="1"/>
      <w:numFmt w:val="taiwaneseCountingThousand"/>
      <w:lvlText w:val="第%1條"/>
      <w:lvlJc w:val="left"/>
      <w:pPr>
        <w:tabs>
          <w:tab w:val="num" w:pos="1148"/>
        </w:tabs>
        <w:ind w:left="1148" w:hanging="722"/>
      </w:pPr>
      <w:rPr>
        <w:rFonts w:hint="eastAsia"/>
        <w:b w:val="0"/>
        <w:i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06"/>
        </w:tabs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6"/>
        </w:tabs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6"/>
        </w:tabs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6"/>
        </w:tabs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6"/>
        </w:tabs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6"/>
        </w:tabs>
        <w:ind w:left="426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38"/>
    <w:rsid w:val="00363F8D"/>
    <w:rsid w:val="003D6C12"/>
    <w:rsid w:val="00481FC1"/>
    <w:rsid w:val="004A54DB"/>
    <w:rsid w:val="00633CD1"/>
    <w:rsid w:val="0069553D"/>
    <w:rsid w:val="00855CC1"/>
    <w:rsid w:val="00885E0F"/>
    <w:rsid w:val="009A729C"/>
    <w:rsid w:val="00A14015"/>
    <w:rsid w:val="00B86D38"/>
    <w:rsid w:val="00D0352B"/>
    <w:rsid w:val="00DA14D6"/>
    <w:rsid w:val="00DC1780"/>
    <w:rsid w:val="00F126D7"/>
    <w:rsid w:val="00F31DB4"/>
    <w:rsid w:val="00F8731A"/>
    <w:rsid w:val="00F93208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F2903"/>
  <w15:chartTrackingRefBased/>
  <w15:docId w15:val="{ADB595FB-18D2-4C6D-B2F1-08081CF2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D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4D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54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54D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54DB"/>
    <w:rPr>
      <w:sz w:val="20"/>
      <w:szCs w:val="20"/>
    </w:rPr>
  </w:style>
  <w:style w:type="paragraph" w:styleId="a7">
    <w:name w:val="Plain Text"/>
    <w:basedOn w:val="a"/>
    <w:link w:val="a8"/>
    <w:uiPriority w:val="99"/>
    <w:rsid w:val="00F31DB4"/>
    <w:rPr>
      <w:rFonts w:ascii="細明體" w:eastAsia="細明體" w:hAnsi="Courier New"/>
      <w:kern w:val="0"/>
      <w:sz w:val="20"/>
      <w:szCs w:val="20"/>
    </w:rPr>
  </w:style>
  <w:style w:type="character" w:customStyle="1" w:styleId="a8">
    <w:name w:val="純文字 字元"/>
    <w:basedOn w:val="a0"/>
    <w:link w:val="a7"/>
    <w:uiPriority w:val="99"/>
    <w:rsid w:val="00F31DB4"/>
    <w:rPr>
      <w:rFonts w:ascii="細明體" w:eastAsia="細明體" w:hAnsi="Courier New" w:cs="Times New Roman"/>
      <w:kern w:val="0"/>
      <w:sz w:val="20"/>
      <w:szCs w:val="20"/>
    </w:rPr>
  </w:style>
  <w:style w:type="character" w:styleId="a9">
    <w:name w:val="Hyperlink"/>
    <w:rsid w:val="00DC1780"/>
    <w:rPr>
      <w:color w:val="4B97A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user</cp:lastModifiedBy>
  <cp:revision>2</cp:revision>
  <dcterms:created xsi:type="dcterms:W3CDTF">2026-02-05T08:10:00Z</dcterms:created>
  <dcterms:modified xsi:type="dcterms:W3CDTF">2026-02-05T08:10:00Z</dcterms:modified>
</cp:coreProperties>
</file>